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07" w:rsidRDefault="009B3D16" w:rsidP="009B3D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Fundamentals Quarter 4 Study Guide</w:t>
      </w:r>
    </w:p>
    <w:p w:rsidR="009B3D16" w:rsidRPr="00B411A2" w:rsidRDefault="009B3D16" w:rsidP="009B3D16">
      <w:pPr>
        <w:pStyle w:val="ListParagraph"/>
        <w:numPr>
          <w:ilvl w:val="0"/>
          <w:numId w:val="1"/>
        </w:numPr>
      </w:pPr>
      <w:r w:rsidRPr="00B411A2">
        <w:t>Blood Pressure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Where is it measured?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What is systolic and diastolic?</w:t>
      </w:r>
    </w:p>
    <w:p w:rsidR="009B3D16" w:rsidRPr="00B411A2" w:rsidRDefault="009B3D16" w:rsidP="009B3D16">
      <w:pPr>
        <w:pStyle w:val="ListParagraph"/>
        <w:numPr>
          <w:ilvl w:val="0"/>
          <w:numId w:val="1"/>
        </w:numPr>
      </w:pPr>
      <w:r w:rsidRPr="00B411A2">
        <w:t xml:space="preserve">Natural openings in our body 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Where can pathogens enter?</w:t>
      </w:r>
    </w:p>
    <w:p w:rsidR="009B3D16" w:rsidRPr="00B411A2" w:rsidRDefault="009B3D16" w:rsidP="009B3D16">
      <w:pPr>
        <w:pStyle w:val="ListParagraph"/>
        <w:numPr>
          <w:ilvl w:val="0"/>
          <w:numId w:val="1"/>
        </w:numPr>
      </w:pPr>
      <w:r w:rsidRPr="00B411A2">
        <w:t>Viruses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What do they do in our cells?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What types of diseases can they cause?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What is a pathogen?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What cells remember a virus to fight off in the future?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What is our largest non-specific defense barrier?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 xml:space="preserve">What is a vaccination?  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Do antibiotics work on viruses?  Why or why not?</w:t>
      </w:r>
    </w:p>
    <w:p w:rsidR="00CC2F7F" w:rsidRPr="00B411A2" w:rsidRDefault="00CC2F7F" w:rsidP="009B3D16">
      <w:pPr>
        <w:pStyle w:val="ListParagraph"/>
        <w:numPr>
          <w:ilvl w:val="1"/>
          <w:numId w:val="1"/>
        </w:numPr>
      </w:pPr>
      <w:r w:rsidRPr="00B411A2">
        <w:t>What are the differences between viruses and bacteria?</w:t>
      </w:r>
    </w:p>
    <w:p w:rsidR="009B3D16" w:rsidRPr="00B411A2" w:rsidRDefault="009B3D16" w:rsidP="009B3D16">
      <w:pPr>
        <w:pStyle w:val="ListParagraph"/>
        <w:numPr>
          <w:ilvl w:val="0"/>
          <w:numId w:val="1"/>
        </w:numPr>
      </w:pPr>
      <w:r w:rsidRPr="00B411A2">
        <w:t>Blood types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What are the four blood types?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 xml:space="preserve">Who can donate to </w:t>
      </w:r>
      <w:proofErr w:type="gramStart"/>
      <w:r w:rsidRPr="00B411A2">
        <w:t>who</w:t>
      </w:r>
      <w:proofErr w:type="gramEnd"/>
      <w:r w:rsidRPr="00B411A2">
        <w:t>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Universal Donor? Universal Recipient?</w:t>
      </w:r>
    </w:p>
    <w:p w:rsidR="009B3D16" w:rsidRPr="00B411A2" w:rsidRDefault="009B3D16" w:rsidP="009B3D16">
      <w:pPr>
        <w:pStyle w:val="ListParagraph"/>
        <w:numPr>
          <w:ilvl w:val="0"/>
          <w:numId w:val="1"/>
        </w:numPr>
      </w:pPr>
      <w:r w:rsidRPr="00B411A2">
        <w:t>What are histamines?  What medication is used to treat the effects of histamines?</w:t>
      </w:r>
    </w:p>
    <w:p w:rsidR="009B3D16" w:rsidRPr="00B411A2" w:rsidRDefault="009B3D16" w:rsidP="009B3D16">
      <w:pPr>
        <w:pStyle w:val="ListParagraph"/>
        <w:numPr>
          <w:ilvl w:val="0"/>
          <w:numId w:val="1"/>
        </w:numPr>
      </w:pPr>
      <w:r w:rsidRPr="00B411A2">
        <w:t>What is an autoimmune disease? Give some examples</w:t>
      </w:r>
    </w:p>
    <w:p w:rsidR="009B3D16" w:rsidRPr="00B411A2" w:rsidRDefault="009B3D16" w:rsidP="009B3D16">
      <w:pPr>
        <w:pStyle w:val="ListParagraph"/>
        <w:numPr>
          <w:ilvl w:val="0"/>
          <w:numId w:val="1"/>
        </w:numPr>
      </w:pPr>
      <w:r w:rsidRPr="00B411A2">
        <w:t>Label a diagram of the digestive system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Know the pathway that food takes through the digestive tract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Where are nutrients absorbed into the bloodstream?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Where is water absorbed?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What organs are involved in the digestive system but food does not pass through?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Where does food spend most of its time?</w:t>
      </w:r>
    </w:p>
    <w:p w:rsidR="009B3D16" w:rsidRPr="00B411A2" w:rsidRDefault="009B3D16" w:rsidP="009B3D16">
      <w:pPr>
        <w:pStyle w:val="ListParagraph"/>
        <w:numPr>
          <w:ilvl w:val="0"/>
          <w:numId w:val="1"/>
        </w:numPr>
      </w:pPr>
      <w:r w:rsidRPr="00B411A2">
        <w:t>Where does cellular respiration happen?</w:t>
      </w:r>
    </w:p>
    <w:p w:rsidR="009B3D16" w:rsidRPr="00B411A2" w:rsidRDefault="009B3D16" w:rsidP="009B3D16">
      <w:pPr>
        <w:pStyle w:val="ListParagraph"/>
        <w:numPr>
          <w:ilvl w:val="1"/>
          <w:numId w:val="1"/>
        </w:numPr>
      </w:pPr>
      <w:r w:rsidRPr="00B411A2">
        <w:t>What does it produce?</w:t>
      </w:r>
    </w:p>
    <w:p w:rsidR="00CC2F7F" w:rsidRPr="00B411A2" w:rsidRDefault="00CC2F7F" w:rsidP="009B3D16">
      <w:pPr>
        <w:pStyle w:val="ListParagraph"/>
        <w:numPr>
          <w:ilvl w:val="1"/>
          <w:numId w:val="1"/>
        </w:numPr>
      </w:pPr>
      <w:r w:rsidRPr="00B411A2">
        <w:t>Know the equations for cellular respiration and photosynthesis</w:t>
      </w:r>
    </w:p>
    <w:p w:rsidR="009B3D16" w:rsidRPr="00B411A2" w:rsidRDefault="00CC2F7F" w:rsidP="00CC2F7F">
      <w:pPr>
        <w:pStyle w:val="ListParagraph"/>
        <w:numPr>
          <w:ilvl w:val="0"/>
          <w:numId w:val="1"/>
        </w:numPr>
      </w:pPr>
      <w:r w:rsidRPr="00B411A2">
        <w:t>DNA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Shape of the molecule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Mutations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Nitrogen bases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DNA code produces what in the end?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 xml:space="preserve">What is a codon?  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Be able to match up sample DNA strand with their complimentary bases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Replication, Transcription, Translation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What parts make up proteins?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What are the differences between DNA and RNA?</w:t>
      </w:r>
    </w:p>
    <w:p w:rsidR="00CC2F7F" w:rsidRPr="00B411A2" w:rsidRDefault="00CC2F7F" w:rsidP="00CC2F7F">
      <w:pPr>
        <w:pStyle w:val="ListParagraph"/>
        <w:numPr>
          <w:ilvl w:val="0"/>
          <w:numId w:val="1"/>
        </w:numPr>
      </w:pPr>
      <w:r w:rsidRPr="00B411A2">
        <w:t>Genetics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What is a genotype? Phenotype?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>What is homozygous dominant? Homozygous recessive? Heterozygous?</w:t>
      </w:r>
    </w:p>
    <w:p w:rsidR="00CC2F7F" w:rsidRPr="00B411A2" w:rsidRDefault="00CC2F7F" w:rsidP="00CC2F7F">
      <w:pPr>
        <w:pStyle w:val="ListParagraph"/>
        <w:numPr>
          <w:ilvl w:val="1"/>
          <w:numId w:val="1"/>
        </w:numPr>
      </w:pPr>
      <w:r w:rsidRPr="00B411A2">
        <w:t xml:space="preserve">Be able to interpret and set up </w:t>
      </w:r>
      <w:proofErr w:type="spellStart"/>
      <w:r w:rsidRPr="00B411A2">
        <w:t>punnett</w:t>
      </w:r>
      <w:proofErr w:type="spellEnd"/>
      <w:r w:rsidRPr="00B411A2">
        <w:t xml:space="preserve"> squares</w:t>
      </w:r>
    </w:p>
    <w:p w:rsidR="009B3D16" w:rsidRPr="00B411A2" w:rsidRDefault="00CC2F7F" w:rsidP="00B411A2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 w:rsidRPr="00B411A2">
        <w:t>Sex chromosomes for male and female?</w:t>
      </w:r>
    </w:p>
    <w:sectPr w:rsidR="009B3D16" w:rsidRPr="00B411A2" w:rsidSect="009B3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420A"/>
    <w:multiLevelType w:val="hybridMultilevel"/>
    <w:tmpl w:val="61849DBA"/>
    <w:lvl w:ilvl="0" w:tplc="782A7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16"/>
    <w:rsid w:val="00817E07"/>
    <w:rsid w:val="009B3D16"/>
    <w:rsid w:val="00B411A2"/>
    <w:rsid w:val="00C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Brock</dc:creator>
  <cp:keywords/>
  <dc:description/>
  <cp:lastModifiedBy>Silvestri, Brock</cp:lastModifiedBy>
  <cp:revision>2</cp:revision>
  <dcterms:created xsi:type="dcterms:W3CDTF">2014-05-21T17:33:00Z</dcterms:created>
  <dcterms:modified xsi:type="dcterms:W3CDTF">2014-05-21T17:55:00Z</dcterms:modified>
</cp:coreProperties>
</file>